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E9" w:rsidRPr="002B76E9" w:rsidRDefault="002B76E9" w:rsidP="002B76E9">
      <w:pPr>
        <w:jc w:val="center"/>
        <w:rPr>
          <w:rFonts w:hint="eastAsia"/>
          <w:b/>
          <w:sz w:val="40"/>
          <w:szCs w:val="40"/>
        </w:rPr>
      </w:pPr>
      <w:r w:rsidRPr="002B76E9">
        <w:rPr>
          <w:rFonts w:ascii="Arial" w:hAnsi="Arial" w:cs="Arial"/>
          <w:b/>
          <w:kern w:val="0"/>
          <w:sz w:val="80"/>
          <w:szCs w:val="80"/>
        </w:rPr>
        <w:t>References</w:t>
      </w:r>
    </w:p>
    <w:p w:rsidR="0084777A" w:rsidRPr="0084777A" w:rsidRDefault="0084777A" w:rsidP="0084777A">
      <w:pPr>
        <w:rPr>
          <w:b/>
          <w:sz w:val="40"/>
          <w:szCs w:val="40"/>
        </w:rPr>
      </w:pPr>
      <w:r w:rsidRPr="0084777A">
        <w:rPr>
          <w:b/>
          <w:sz w:val="40"/>
          <w:szCs w:val="40"/>
        </w:rPr>
        <w:t>Clinical results with the One Use-Plus SBK: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spellStart"/>
      <w:r w:rsidRPr="0084777A">
        <w:rPr>
          <w:sz w:val="28"/>
          <w:szCs w:val="28"/>
        </w:rPr>
        <w:t>Duffey</w:t>
      </w:r>
      <w:proofErr w:type="spellEnd"/>
      <w:r w:rsidRPr="0084777A">
        <w:rPr>
          <w:sz w:val="28"/>
          <w:szCs w:val="28"/>
        </w:rPr>
        <w:t xml:space="preserve"> RJ. </w:t>
      </w:r>
      <w:proofErr w:type="spellStart"/>
      <w:r w:rsidRPr="0084777A">
        <w:rPr>
          <w:sz w:val="28"/>
          <w:szCs w:val="28"/>
        </w:rPr>
        <w:t>Moria</w:t>
      </w:r>
      <w:proofErr w:type="spellEnd"/>
      <w:r w:rsidRPr="0084777A">
        <w:rPr>
          <w:sz w:val="28"/>
          <w:szCs w:val="28"/>
        </w:rPr>
        <w:t xml:space="preserve"> One Use-Plus SBK </w:t>
      </w:r>
      <w:proofErr w:type="spellStart"/>
      <w:r w:rsidRPr="0084777A">
        <w:rPr>
          <w:sz w:val="28"/>
          <w:szCs w:val="28"/>
        </w:rPr>
        <w:t>microkeratome</w:t>
      </w:r>
      <w:proofErr w:type="spellEnd"/>
      <w:r w:rsidRPr="0084777A">
        <w:rPr>
          <w:sz w:val="28"/>
          <w:szCs w:val="28"/>
        </w:rPr>
        <w:t>: predictably thin, smooth, planar flaps for faster visual recovery.26th ESCRS meeting; Sept 13-17, 2008; Berlin, Germany.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spellStart"/>
      <w:r w:rsidRPr="0084777A">
        <w:rPr>
          <w:sz w:val="28"/>
          <w:szCs w:val="28"/>
        </w:rPr>
        <w:t>Kezirian</w:t>
      </w:r>
      <w:proofErr w:type="spellEnd"/>
      <w:r w:rsidRPr="0084777A">
        <w:rPr>
          <w:sz w:val="28"/>
          <w:szCs w:val="28"/>
        </w:rPr>
        <w:t xml:space="preserve"> G. Will laser </w:t>
      </w:r>
      <w:proofErr w:type="spellStart"/>
      <w:r w:rsidRPr="0084777A">
        <w:rPr>
          <w:sz w:val="28"/>
          <w:szCs w:val="28"/>
        </w:rPr>
        <w:t>microkeratomes</w:t>
      </w:r>
      <w:proofErr w:type="spellEnd"/>
      <w:r w:rsidRPr="0084777A">
        <w:rPr>
          <w:sz w:val="28"/>
          <w:szCs w:val="28"/>
        </w:rPr>
        <w:t xml:space="preserve"> replace conventional ones? ISRS/AAO session during 24th ESCRS meeting; Sept 10th, 2006; London, UK.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spellStart"/>
      <w:r w:rsidRPr="0084777A">
        <w:rPr>
          <w:sz w:val="28"/>
          <w:szCs w:val="28"/>
        </w:rPr>
        <w:t>Durrie</w:t>
      </w:r>
      <w:proofErr w:type="spellEnd"/>
      <w:r w:rsidRPr="0084777A">
        <w:rPr>
          <w:sz w:val="28"/>
          <w:szCs w:val="28"/>
        </w:rPr>
        <w:t xml:space="preserve"> DS. From basic science to clinical application: the development of SBK.6th International Congress on Advanced Surface Ablation and SBK; May 5, 2007; Cleveland Clinic, Fort Lauderdale, FL, USA.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4777A">
        <w:rPr>
          <w:sz w:val="28"/>
          <w:szCs w:val="28"/>
        </w:rPr>
        <w:t>El-</w:t>
      </w:r>
      <w:proofErr w:type="spellStart"/>
      <w:r w:rsidRPr="0084777A">
        <w:rPr>
          <w:sz w:val="28"/>
          <w:szCs w:val="28"/>
        </w:rPr>
        <w:t>Massry</w:t>
      </w:r>
      <w:proofErr w:type="spellEnd"/>
      <w:r w:rsidRPr="0084777A">
        <w:rPr>
          <w:sz w:val="28"/>
          <w:szCs w:val="28"/>
        </w:rPr>
        <w:t xml:space="preserve"> A. Biomechanical stability of the cornea after </w:t>
      </w:r>
      <w:proofErr w:type="spellStart"/>
      <w:r w:rsidRPr="0084777A">
        <w:rPr>
          <w:sz w:val="28"/>
          <w:szCs w:val="28"/>
        </w:rPr>
        <w:t>Epi</w:t>
      </w:r>
      <w:proofErr w:type="spellEnd"/>
      <w:r w:rsidRPr="0084777A">
        <w:rPr>
          <w:sz w:val="28"/>
          <w:szCs w:val="28"/>
        </w:rPr>
        <w:t xml:space="preserve">-LASIK versus LASIK using One Use-Plus </w:t>
      </w:r>
      <w:proofErr w:type="spellStart"/>
      <w:r w:rsidRPr="0084777A">
        <w:rPr>
          <w:sz w:val="28"/>
          <w:szCs w:val="28"/>
        </w:rPr>
        <w:t>microkeratome.Saudi</w:t>
      </w:r>
      <w:proofErr w:type="spellEnd"/>
      <w:r w:rsidRPr="0084777A">
        <w:rPr>
          <w:sz w:val="28"/>
          <w:szCs w:val="28"/>
        </w:rPr>
        <w:t xml:space="preserve"> Ophthalmology Society meeting, March 2-5 2008; Riyadh, Saudi Arabia.</w:t>
      </w:r>
    </w:p>
    <w:p w:rsidR="0084777A" w:rsidRPr="0084777A" w:rsidRDefault="0084777A" w:rsidP="0084777A">
      <w:pPr>
        <w:rPr>
          <w:b/>
          <w:sz w:val="40"/>
          <w:szCs w:val="40"/>
        </w:rPr>
      </w:pPr>
      <w:r w:rsidRPr="0084777A">
        <w:rPr>
          <w:b/>
          <w:sz w:val="40"/>
          <w:szCs w:val="40"/>
        </w:rPr>
        <w:t>The Rationale of SBK: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4777A">
        <w:rPr>
          <w:sz w:val="28"/>
          <w:szCs w:val="28"/>
        </w:rPr>
        <w:t>Marshall J. Wound healing and biomechanics of corneal flap creation. 24th ESCRS meeting; Sept 10th, 2006; London, UK.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4777A">
        <w:rPr>
          <w:sz w:val="28"/>
          <w:szCs w:val="28"/>
        </w:rPr>
        <w:t xml:space="preserve">Ibrahim O. Back to the surface with SBK and </w:t>
      </w:r>
      <w:proofErr w:type="spellStart"/>
      <w:r w:rsidRPr="0084777A">
        <w:rPr>
          <w:sz w:val="28"/>
          <w:szCs w:val="28"/>
        </w:rPr>
        <w:t>Epi</w:t>
      </w:r>
      <w:proofErr w:type="spellEnd"/>
      <w:r w:rsidRPr="0084777A">
        <w:rPr>
          <w:sz w:val="28"/>
          <w:szCs w:val="28"/>
        </w:rPr>
        <w:t xml:space="preserve">-LASIK. </w:t>
      </w:r>
      <w:proofErr w:type="spellStart"/>
      <w:r w:rsidRPr="0084777A">
        <w:rPr>
          <w:sz w:val="28"/>
          <w:szCs w:val="28"/>
        </w:rPr>
        <w:t>Moria</w:t>
      </w:r>
      <w:proofErr w:type="spellEnd"/>
      <w:r w:rsidRPr="0084777A">
        <w:rPr>
          <w:sz w:val="28"/>
          <w:szCs w:val="28"/>
        </w:rPr>
        <w:t xml:space="preserve"> symposium during 26th ESCRS meeting; Sept 12th, 2008</w:t>
      </w:r>
      <w:proofErr w:type="gramStart"/>
      <w:r w:rsidRPr="0084777A">
        <w:rPr>
          <w:sz w:val="28"/>
          <w:szCs w:val="28"/>
        </w:rPr>
        <w:t>;Berlin</w:t>
      </w:r>
      <w:proofErr w:type="gramEnd"/>
      <w:r w:rsidRPr="0084777A">
        <w:rPr>
          <w:sz w:val="28"/>
          <w:szCs w:val="28"/>
        </w:rPr>
        <w:t>, Germany.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spellStart"/>
      <w:r w:rsidRPr="0084777A">
        <w:rPr>
          <w:sz w:val="28"/>
          <w:szCs w:val="28"/>
        </w:rPr>
        <w:t>Shama</w:t>
      </w:r>
      <w:proofErr w:type="spellEnd"/>
      <w:r w:rsidRPr="0084777A">
        <w:rPr>
          <w:sz w:val="28"/>
          <w:szCs w:val="28"/>
        </w:rPr>
        <w:t xml:space="preserve"> A. Flap characteristics with the new </w:t>
      </w:r>
      <w:proofErr w:type="spellStart"/>
      <w:r w:rsidRPr="0084777A">
        <w:rPr>
          <w:sz w:val="28"/>
          <w:szCs w:val="28"/>
        </w:rPr>
        <w:t>Moria</w:t>
      </w:r>
      <w:proofErr w:type="spellEnd"/>
      <w:r w:rsidRPr="0084777A">
        <w:rPr>
          <w:sz w:val="28"/>
          <w:szCs w:val="28"/>
        </w:rPr>
        <w:t xml:space="preserve"> One Use-Plus 90 </w:t>
      </w:r>
      <w:proofErr w:type="spellStart"/>
      <w:r w:rsidRPr="0084777A">
        <w:rPr>
          <w:sz w:val="28"/>
          <w:szCs w:val="28"/>
        </w:rPr>
        <w:t>microkeratome</w:t>
      </w:r>
      <w:proofErr w:type="spellEnd"/>
      <w:r w:rsidRPr="0084777A">
        <w:rPr>
          <w:sz w:val="28"/>
          <w:szCs w:val="28"/>
        </w:rPr>
        <w:t>. 26th ESCRS meeting; Sept 13-17, 2008; Berlin, Germany.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4777A">
        <w:rPr>
          <w:sz w:val="28"/>
          <w:szCs w:val="28"/>
        </w:rPr>
        <w:t xml:space="preserve">Lewis JS. Very thin flap LASIK using the </w:t>
      </w:r>
      <w:proofErr w:type="spellStart"/>
      <w:r w:rsidRPr="0084777A">
        <w:rPr>
          <w:sz w:val="28"/>
          <w:szCs w:val="28"/>
        </w:rPr>
        <w:t>Moria</w:t>
      </w:r>
      <w:proofErr w:type="spellEnd"/>
      <w:r w:rsidRPr="0084777A">
        <w:rPr>
          <w:sz w:val="28"/>
          <w:szCs w:val="28"/>
        </w:rPr>
        <w:t xml:space="preserve"> One Use-Plus 90 </w:t>
      </w:r>
      <w:proofErr w:type="spellStart"/>
      <w:r w:rsidRPr="0084777A">
        <w:rPr>
          <w:sz w:val="28"/>
          <w:szCs w:val="28"/>
        </w:rPr>
        <w:t>microkeratome</w:t>
      </w:r>
      <w:proofErr w:type="spellEnd"/>
      <w:r w:rsidRPr="0084777A">
        <w:rPr>
          <w:sz w:val="28"/>
          <w:szCs w:val="28"/>
        </w:rPr>
        <w:t>. WOC meeting; June 28-July 2, 2008; Hong Kong, China.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spellStart"/>
      <w:r w:rsidRPr="0084777A">
        <w:rPr>
          <w:sz w:val="28"/>
          <w:szCs w:val="28"/>
        </w:rPr>
        <w:t>Vryghem</w:t>
      </w:r>
      <w:proofErr w:type="spellEnd"/>
      <w:r w:rsidRPr="0084777A">
        <w:rPr>
          <w:sz w:val="28"/>
          <w:szCs w:val="28"/>
        </w:rPr>
        <w:t xml:space="preserve"> JC. LASIK with thin flaps using the </w:t>
      </w:r>
      <w:proofErr w:type="spellStart"/>
      <w:r w:rsidRPr="0084777A">
        <w:rPr>
          <w:sz w:val="28"/>
          <w:szCs w:val="28"/>
        </w:rPr>
        <w:t>Moria</w:t>
      </w:r>
      <w:proofErr w:type="spellEnd"/>
      <w:r w:rsidRPr="0084777A">
        <w:rPr>
          <w:sz w:val="28"/>
          <w:szCs w:val="28"/>
        </w:rPr>
        <w:t xml:space="preserve"> One Use-Plus 90 and 130 disposable heads. ASCRS meeting, April 5th, 2008, Chicago, IL, USA.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4777A">
        <w:rPr>
          <w:sz w:val="28"/>
          <w:szCs w:val="28"/>
        </w:rPr>
        <w:t xml:space="preserve">Tamayo G. </w:t>
      </w:r>
      <w:proofErr w:type="spellStart"/>
      <w:r w:rsidRPr="0084777A">
        <w:rPr>
          <w:sz w:val="28"/>
          <w:szCs w:val="28"/>
        </w:rPr>
        <w:t>Moria</w:t>
      </w:r>
      <w:proofErr w:type="spellEnd"/>
      <w:r w:rsidRPr="0084777A">
        <w:rPr>
          <w:sz w:val="28"/>
          <w:szCs w:val="28"/>
        </w:rPr>
        <w:t xml:space="preserve"> One Use-Plus SBK. </w:t>
      </w:r>
      <w:proofErr w:type="spellStart"/>
      <w:r w:rsidRPr="0084777A">
        <w:rPr>
          <w:sz w:val="28"/>
          <w:szCs w:val="28"/>
        </w:rPr>
        <w:t>Moria’s</w:t>
      </w:r>
      <w:proofErr w:type="spellEnd"/>
      <w:r w:rsidRPr="0084777A">
        <w:rPr>
          <w:sz w:val="28"/>
          <w:szCs w:val="28"/>
        </w:rPr>
        <w:t xml:space="preserve"> symposium during the 15th CRPA-APAO 2008, March 6th 2008, Punta del Este, Uruguay.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spellStart"/>
      <w:r w:rsidRPr="0084777A">
        <w:rPr>
          <w:sz w:val="28"/>
          <w:szCs w:val="28"/>
        </w:rPr>
        <w:t>Casado</w:t>
      </w:r>
      <w:proofErr w:type="spellEnd"/>
      <w:r w:rsidRPr="0084777A">
        <w:rPr>
          <w:sz w:val="28"/>
          <w:szCs w:val="28"/>
        </w:rPr>
        <w:t xml:space="preserve"> D. LASIK Sub Bowman’s con el </w:t>
      </w:r>
      <w:proofErr w:type="spellStart"/>
      <w:r w:rsidRPr="0084777A">
        <w:rPr>
          <w:sz w:val="28"/>
          <w:szCs w:val="28"/>
        </w:rPr>
        <w:t>nuevo</w:t>
      </w:r>
      <w:proofErr w:type="spellEnd"/>
      <w:r w:rsidRPr="0084777A">
        <w:rPr>
          <w:sz w:val="28"/>
          <w:szCs w:val="28"/>
        </w:rPr>
        <w:t xml:space="preserve"> </w:t>
      </w:r>
      <w:proofErr w:type="spellStart"/>
      <w:r w:rsidRPr="0084777A">
        <w:rPr>
          <w:sz w:val="28"/>
          <w:szCs w:val="28"/>
        </w:rPr>
        <w:t>microqueratomo</w:t>
      </w:r>
      <w:proofErr w:type="spellEnd"/>
      <w:r w:rsidRPr="0084777A">
        <w:rPr>
          <w:sz w:val="28"/>
          <w:szCs w:val="28"/>
        </w:rPr>
        <w:t xml:space="preserve"> </w:t>
      </w:r>
      <w:proofErr w:type="spellStart"/>
      <w:r w:rsidRPr="0084777A">
        <w:rPr>
          <w:sz w:val="28"/>
          <w:szCs w:val="28"/>
        </w:rPr>
        <w:t>Moria</w:t>
      </w:r>
      <w:proofErr w:type="spellEnd"/>
      <w:r w:rsidRPr="0084777A">
        <w:rPr>
          <w:sz w:val="28"/>
          <w:szCs w:val="28"/>
        </w:rPr>
        <w:t xml:space="preserve"> One Use-Plus SBK. SECOIR meeting, May 28-31 2008; Madrid, Spain.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4777A">
        <w:rPr>
          <w:sz w:val="28"/>
          <w:szCs w:val="28"/>
        </w:rPr>
        <w:t>Gauthier-</w:t>
      </w:r>
      <w:proofErr w:type="spellStart"/>
      <w:r w:rsidRPr="0084777A">
        <w:rPr>
          <w:sz w:val="28"/>
          <w:szCs w:val="28"/>
        </w:rPr>
        <w:t>Fournet</w:t>
      </w:r>
      <w:proofErr w:type="spellEnd"/>
      <w:r w:rsidRPr="0084777A">
        <w:rPr>
          <w:sz w:val="28"/>
          <w:szCs w:val="28"/>
        </w:rPr>
        <w:t xml:space="preserve"> L. </w:t>
      </w:r>
      <w:proofErr w:type="spellStart"/>
      <w:r w:rsidRPr="0084777A">
        <w:rPr>
          <w:sz w:val="28"/>
          <w:szCs w:val="28"/>
        </w:rPr>
        <w:t>Moria</w:t>
      </w:r>
      <w:proofErr w:type="spellEnd"/>
      <w:r w:rsidRPr="0084777A">
        <w:rPr>
          <w:sz w:val="28"/>
          <w:szCs w:val="28"/>
        </w:rPr>
        <w:t xml:space="preserve"> One Use-Plus SBK: thinner, easier. SECOIR meeting, May 28-31 2008; Madrid, Spain.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spellStart"/>
      <w:r w:rsidRPr="0084777A">
        <w:rPr>
          <w:sz w:val="28"/>
          <w:szCs w:val="28"/>
        </w:rPr>
        <w:t>Bai</w:t>
      </w:r>
      <w:proofErr w:type="spellEnd"/>
      <w:r w:rsidRPr="0084777A">
        <w:rPr>
          <w:sz w:val="28"/>
          <w:szCs w:val="28"/>
        </w:rPr>
        <w:t xml:space="preserve"> J. </w:t>
      </w:r>
      <w:proofErr w:type="spellStart"/>
      <w:r w:rsidRPr="0084777A">
        <w:rPr>
          <w:sz w:val="28"/>
          <w:szCs w:val="28"/>
        </w:rPr>
        <w:t>Moria</w:t>
      </w:r>
      <w:proofErr w:type="spellEnd"/>
      <w:r w:rsidRPr="0084777A">
        <w:rPr>
          <w:sz w:val="28"/>
          <w:szCs w:val="28"/>
        </w:rPr>
        <w:t xml:space="preserve"> One Use-Plus SBK. </w:t>
      </w:r>
      <w:proofErr w:type="spellStart"/>
      <w:r w:rsidRPr="0084777A">
        <w:rPr>
          <w:sz w:val="28"/>
          <w:szCs w:val="28"/>
        </w:rPr>
        <w:t>Moria</w:t>
      </w:r>
      <w:proofErr w:type="spellEnd"/>
      <w:r w:rsidRPr="0084777A">
        <w:rPr>
          <w:sz w:val="28"/>
          <w:szCs w:val="28"/>
        </w:rPr>
        <w:t xml:space="preserve"> symposium during WOC meeting; June 28-July 2, 2008; Hong Kong, </w:t>
      </w:r>
      <w:proofErr w:type="spellStart"/>
      <w:r w:rsidRPr="0084777A">
        <w:rPr>
          <w:sz w:val="28"/>
          <w:szCs w:val="28"/>
        </w:rPr>
        <w:t>China.Reported</w:t>
      </w:r>
      <w:proofErr w:type="spellEnd"/>
      <w:r w:rsidRPr="0084777A">
        <w:rPr>
          <w:sz w:val="28"/>
          <w:szCs w:val="28"/>
        </w:rPr>
        <w:t xml:space="preserve"> complications of </w:t>
      </w:r>
      <w:proofErr w:type="spellStart"/>
      <w:r w:rsidRPr="0084777A">
        <w:rPr>
          <w:sz w:val="28"/>
          <w:szCs w:val="28"/>
        </w:rPr>
        <w:t>Femto</w:t>
      </w:r>
      <w:proofErr w:type="spellEnd"/>
      <w:r w:rsidRPr="0084777A">
        <w:rPr>
          <w:sz w:val="28"/>
          <w:szCs w:val="28"/>
        </w:rPr>
        <w:t>-SBK: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spellStart"/>
      <w:r w:rsidRPr="0084777A">
        <w:rPr>
          <w:sz w:val="28"/>
          <w:szCs w:val="28"/>
        </w:rPr>
        <w:t>Duffey</w:t>
      </w:r>
      <w:proofErr w:type="spellEnd"/>
      <w:r w:rsidRPr="0084777A">
        <w:rPr>
          <w:sz w:val="28"/>
          <w:szCs w:val="28"/>
        </w:rPr>
        <w:t xml:space="preserve"> RJ. Should we ditch our </w:t>
      </w:r>
      <w:proofErr w:type="spellStart"/>
      <w:r w:rsidRPr="0084777A">
        <w:rPr>
          <w:sz w:val="28"/>
          <w:szCs w:val="28"/>
        </w:rPr>
        <w:t>microkeratome</w:t>
      </w:r>
      <w:proofErr w:type="spellEnd"/>
      <w:r w:rsidRPr="0084777A">
        <w:rPr>
          <w:sz w:val="28"/>
          <w:szCs w:val="28"/>
        </w:rPr>
        <w:t xml:space="preserve"> for lasers? Ophthalmology Times Europe 2007</w:t>
      </w:r>
      <w:proofErr w:type="gramStart"/>
      <w:r w:rsidRPr="0084777A">
        <w:rPr>
          <w:sz w:val="28"/>
          <w:szCs w:val="28"/>
        </w:rPr>
        <w:t>;3:38</w:t>
      </w:r>
      <w:proofErr w:type="gramEnd"/>
      <w:r w:rsidRPr="0084777A">
        <w:rPr>
          <w:sz w:val="28"/>
          <w:szCs w:val="28"/>
        </w:rPr>
        <w:t>-39.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spellStart"/>
      <w:r w:rsidRPr="0084777A">
        <w:rPr>
          <w:sz w:val="28"/>
          <w:szCs w:val="28"/>
        </w:rPr>
        <w:lastRenderedPageBreak/>
        <w:t>Konstantakopoulou</w:t>
      </w:r>
      <w:proofErr w:type="spellEnd"/>
      <w:r w:rsidRPr="0084777A">
        <w:rPr>
          <w:sz w:val="28"/>
          <w:szCs w:val="28"/>
        </w:rPr>
        <w:t xml:space="preserve"> E. </w:t>
      </w:r>
      <w:proofErr w:type="spellStart"/>
      <w:r w:rsidRPr="0084777A">
        <w:rPr>
          <w:sz w:val="28"/>
          <w:szCs w:val="28"/>
        </w:rPr>
        <w:t>Charonis</w:t>
      </w:r>
      <w:proofErr w:type="spellEnd"/>
      <w:r w:rsidRPr="0084777A">
        <w:rPr>
          <w:sz w:val="28"/>
          <w:szCs w:val="28"/>
        </w:rPr>
        <w:t xml:space="preserve"> G. Is the mechanical </w:t>
      </w:r>
      <w:proofErr w:type="spellStart"/>
      <w:r w:rsidRPr="0084777A">
        <w:rPr>
          <w:sz w:val="28"/>
          <w:szCs w:val="28"/>
        </w:rPr>
        <w:t>microkeratome</w:t>
      </w:r>
      <w:proofErr w:type="spellEnd"/>
      <w:r w:rsidRPr="0084777A">
        <w:rPr>
          <w:sz w:val="28"/>
          <w:szCs w:val="28"/>
        </w:rPr>
        <w:t xml:space="preserve"> </w:t>
      </w:r>
      <w:proofErr w:type="gramStart"/>
      <w:r w:rsidRPr="0084777A">
        <w:rPr>
          <w:sz w:val="28"/>
          <w:szCs w:val="28"/>
        </w:rPr>
        <w:t>dead ?</w:t>
      </w:r>
      <w:proofErr w:type="gramEnd"/>
      <w:r w:rsidRPr="0084777A">
        <w:rPr>
          <w:sz w:val="28"/>
          <w:szCs w:val="28"/>
        </w:rPr>
        <w:t xml:space="preserve"> Cataract &amp; Refractive Surgery Today Europe 2007</w:t>
      </w:r>
      <w:proofErr w:type="gramStart"/>
      <w:r w:rsidRPr="0084777A">
        <w:rPr>
          <w:sz w:val="28"/>
          <w:szCs w:val="28"/>
        </w:rPr>
        <w:t>;8:46</w:t>
      </w:r>
      <w:proofErr w:type="gramEnd"/>
      <w:r w:rsidRPr="0084777A">
        <w:rPr>
          <w:sz w:val="28"/>
          <w:szCs w:val="28"/>
        </w:rPr>
        <w:t>-49.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4777A">
        <w:rPr>
          <w:sz w:val="28"/>
          <w:szCs w:val="28"/>
        </w:rPr>
        <w:t xml:space="preserve">Principe AH, Lin DY, Small KW, </w:t>
      </w:r>
      <w:proofErr w:type="spellStart"/>
      <w:r w:rsidRPr="0084777A">
        <w:rPr>
          <w:sz w:val="28"/>
          <w:szCs w:val="28"/>
        </w:rPr>
        <w:t>Aldave</w:t>
      </w:r>
      <w:proofErr w:type="spellEnd"/>
      <w:r w:rsidRPr="0084777A">
        <w:rPr>
          <w:sz w:val="28"/>
          <w:szCs w:val="28"/>
        </w:rPr>
        <w:t xml:space="preserve"> AJ. Macular hemorrhage after LASIK with </w:t>
      </w:r>
      <w:proofErr w:type="spellStart"/>
      <w:r w:rsidRPr="0084777A">
        <w:rPr>
          <w:sz w:val="28"/>
          <w:szCs w:val="28"/>
        </w:rPr>
        <w:t>femtosecond</w:t>
      </w:r>
      <w:proofErr w:type="spellEnd"/>
      <w:r w:rsidRPr="0084777A">
        <w:rPr>
          <w:sz w:val="28"/>
          <w:szCs w:val="28"/>
        </w:rPr>
        <w:t xml:space="preserve"> laser flap creation. Am J </w:t>
      </w:r>
      <w:proofErr w:type="spellStart"/>
      <w:r w:rsidRPr="0084777A">
        <w:rPr>
          <w:sz w:val="28"/>
          <w:szCs w:val="28"/>
        </w:rPr>
        <w:t>Ophthalmol</w:t>
      </w:r>
      <w:proofErr w:type="spellEnd"/>
      <w:r w:rsidRPr="0084777A">
        <w:rPr>
          <w:sz w:val="28"/>
          <w:szCs w:val="28"/>
        </w:rPr>
        <w:t>. 2004</w:t>
      </w:r>
      <w:proofErr w:type="gramStart"/>
      <w:r w:rsidRPr="0084777A">
        <w:rPr>
          <w:sz w:val="28"/>
          <w:szCs w:val="28"/>
        </w:rPr>
        <w:t>;138:657</w:t>
      </w:r>
      <w:proofErr w:type="gramEnd"/>
      <w:r w:rsidRPr="0084777A">
        <w:rPr>
          <w:sz w:val="28"/>
          <w:szCs w:val="28"/>
        </w:rPr>
        <w:t>-659.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spellStart"/>
      <w:r w:rsidRPr="0084777A">
        <w:rPr>
          <w:sz w:val="28"/>
          <w:szCs w:val="28"/>
        </w:rPr>
        <w:t>Frangouli</w:t>
      </w:r>
      <w:proofErr w:type="spellEnd"/>
      <w:r w:rsidRPr="0084777A">
        <w:rPr>
          <w:sz w:val="28"/>
          <w:szCs w:val="28"/>
        </w:rPr>
        <w:t xml:space="preserve"> A, </w:t>
      </w:r>
      <w:proofErr w:type="spellStart"/>
      <w:r w:rsidRPr="0084777A">
        <w:rPr>
          <w:sz w:val="28"/>
          <w:szCs w:val="28"/>
        </w:rPr>
        <w:t>Frangouli</w:t>
      </w:r>
      <w:proofErr w:type="spellEnd"/>
      <w:r w:rsidRPr="0084777A">
        <w:rPr>
          <w:sz w:val="28"/>
          <w:szCs w:val="28"/>
        </w:rPr>
        <w:t xml:space="preserve"> O. Latest generation </w:t>
      </w:r>
      <w:proofErr w:type="spellStart"/>
      <w:r w:rsidRPr="0084777A">
        <w:rPr>
          <w:sz w:val="28"/>
          <w:szCs w:val="28"/>
        </w:rPr>
        <w:t>femtosecond</w:t>
      </w:r>
      <w:proofErr w:type="spellEnd"/>
      <w:r w:rsidRPr="0084777A">
        <w:rPr>
          <w:sz w:val="28"/>
          <w:szCs w:val="28"/>
        </w:rPr>
        <w:t xml:space="preserve"> laser taps into growing market. </w:t>
      </w:r>
      <w:proofErr w:type="spellStart"/>
      <w:r w:rsidRPr="0084777A">
        <w:rPr>
          <w:sz w:val="28"/>
          <w:szCs w:val="28"/>
        </w:rPr>
        <w:t>EuroTimes</w:t>
      </w:r>
      <w:proofErr w:type="spellEnd"/>
      <w:r w:rsidRPr="0084777A">
        <w:rPr>
          <w:sz w:val="28"/>
          <w:szCs w:val="28"/>
        </w:rPr>
        <w:t xml:space="preserve"> July 2007</w:t>
      </w:r>
      <w:proofErr w:type="gramStart"/>
      <w:r w:rsidRPr="0084777A">
        <w:rPr>
          <w:sz w:val="28"/>
          <w:szCs w:val="28"/>
        </w:rPr>
        <w:t>;12:19</w:t>
      </w:r>
      <w:proofErr w:type="gramEnd"/>
      <w:r w:rsidRPr="0084777A">
        <w:rPr>
          <w:sz w:val="28"/>
          <w:szCs w:val="28"/>
        </w:rPr>
        <w:t>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spellStart"/>
      <w:r w:rsidRPr="0084777A">
        <w:rPr>
          <w:sz w:val="28"/>
          <w:szCs w:val="28"/>
        </w:rPr>
        <w:t>Utine</w:t>
      </w:r>
      <w:proofErr w:type="spellEnd"/>
      <w:r w:rsidRPr="0084777A">
        <w:rPr>
          <w:sz w:val="28"/>
          <w:szCs w:val="28"/>
        </w:rPr>
        <w:t xml:space="preserve"> CA, </w:t>
      </w:r>
      <w:proofErr w:type="spellStart"/>
      <w:r w:rsidRPr="0084777A">
        <w:rPr>
          <w:sz w:val="28"/>
          <w:szCs w:val="28"/>
        </w:rPr>
        <w:t>Altunsoy</w:t>
      </w:r>
      <w:proofErr w:type="spellEnd"/>
      <w:r w:rsidRPr="0084777A">
        <w:rPr>
          <w:sz w:val="28"/>
          <w:szCs w:val="28"/>
        </w:rPr>
        <w:t xml:space="preserve"> M, </w:t>
      </w:r>
      <w:proofErr w:type="spellStart"/>
      <w:r w:rsidRPr="0084777A">
        <w:rPr>
          <w:sz w:val="28"/>
          <w:szCs w:val="28"/>
        </w:rPr>
        <w:t>Basar</w:t>
      </w:r>
      <w:proofErr w:type="spellEnd"/>
      <w:r w:rsidRPr="0084777A">
        <w:rPr>
          <w:sz w:val="28"/>
          <w:szCs w:val="28"/>
        </w:rPr>
        <w:t xml:space="preserve"> D, Oral D. </w:t>
      </w:r>
      <w:proofErr w:type="spellStart"/>
      <w:r w:rsidRPr="0084777A">
        <w:rPr>
          <w:sz w:val="28"/>
          <w:szCs w:val="28"/>
        </w:rPr>
        <w:t>Visante</w:t>
      </w:r>
      <w:proofErr w:type="spellEnd"/>
      <w:r w:rsidRPr="0084777A">
        <w:rPr>
          <w:sz w:val="28"/>
          <w:szCs w:val="28"/>
        </w:rPr>
        <w:t xml:space="preserve">® anterior segment OCT in a case with gas bubbles in the anterior chamber after </w:t>
      </w:r>
      <w:proofErr w:type="spellStart"/>
      <w:r w:rsidRPr="0084777A">
        <w:rPr>
          <w:sz w:val="28"/>
          <w:szCs w:val="28"/>
        </w:rPr>
        <w:t>femtosecond</w:t>
      </w:r>
      <w:proofErr w:type="spellEnd"/>
      <w:r w:rsidRPr="0084777A">
        <w:rPr>
          <w:sz w:val="28"/>
          <w:szCs w:val="28"/>
        </w:rPr>
        <w:t xml:space="preserve"> </w:t>
      </w:r>
      <w:proofErr w:type="spellStart"/>
      <w:r w:rsidRPr="0084777A">
        <w:rPr>
          <w:sz w:val="28"/>
          <w:szCs w:val="28"/>
        </w:rPr>
        <w:t>lasercorneal</w:t>
      </w:r>
      <w:proofErr w:type="spellEnd"/>
      <w:r w:rsidRPr="0084777A">
        <w:rPr>
          <w:sz w:val="28"/>
          <w:szCs w:val="28"/>
        </w:rPr>
        <w:t xml:space="preserve"> flap creation. AAO meeting, Nov 10-12, 2007; New Orleans, LA, USA.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spellStart"/>
      <w:r w:rsidRPr="0084777A">
        <w:rPr>
          <w:sz w:val="28"/>
          <w:szCs w:val="28"/>
        </w:rPr>
        <w:t>Stodulka</w:t>
      </w:r>
      <w:proofErr w:type="spellEnd"/>
      <w:r w:rsidRPr="0084777A">
        <w:rPr>
          <w:sz w:val="28"/>
          <w:szCs w:val="28"/>
        </w:rPr>
        <w:t xml:space="preserve"> P. Study results and clinical experience. </w:t>
      </w:r>
      <w:proofErr w:type="spellStart"/>
      <w:r w:rsidRPr="0084777A">
        <w:rPr>
          <w:sz w:val="28"/>
          <w:szCs w:val="28"/>
        </w:rPr>
        <w:t>Ziemer</w:t>
      </w:r>
      <w:proofErr w:type="spellEnd"/>
      <w:r w:rsidRPr="0084777A">
        <w:rPr>
          <w:sz w:val="28"/>
          <w:szCs w:val="28"/>
        </w:rPr>
        <w:t xml:space="preserve"> </w:t>
      </w:r>
      <w:proofErr w:type="spellStart"/>
      <w:r w:rsidRPr="0084777A">
        <w:rPr>
          <w:sz w:val="28"/>
          <w:szCs w:val="28"/>
        </w:rPr>
        <w:t>Femto</w:t>
      </w:r>
      <w:proofErr w:type="spellEnd"/>
      <w:r w:rsidRPr="0084777A">
        <w:rPr>
          <w:sz w:val="28"/>
          <w:szCs w:val="28"/>
        </w:rPr>
        <w:t xml:space="preserve"> LDV Laser symposium during 12th ESCRS Winter meeting; Feb 9th, 2008, Barcelona, Spain.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spellStart"/>
      <w:r w:rsidRPr="0084777A">
        <w:rPr>
          <w:sz w:val="28"/>
          <w:szCs w:val="28"/>
        </w:rPr>
        <w:t>Vryghem</w:t>
      </w:r>
      <w:proofErr w:type="spellEnd"/>
      <w:r w:rsidRPr="0084777A">
        <w:rPr>
          <w:sz w:val="28"/>
          <w:szCs w:val="28"/>
        </w:rPr>
        <w:t xml:space="preserve"> JC, </w:t>
      </w:r>
      <w:proofErr w:type="spellStart"/>
      <w:r w:rsidRPr="0084777A">
        <w:rPr>
          <w:sz w:val="28"/>
          <w:szCs w:val="28"/>
        </w:rPr>
        <w:t>Stodulka</w:t>
      </w:r>
      <w:proofErr w:type="spellEnd"/>
      <w:r w:rsidRPr="0084777A">
        <w:rPr>
          <w:sz w:val="28"/>
          <w:szCs w:val="28"/>
        </w:rPr>
        <w:t xml:space="preserve"> P. Flap making in LASIK with the </w:t>
      </w:r>
      <w:proofErr w:type="spellStart"/>
      <w:r w:rsidRPr="0084777A">
        <w:rPr>
          <w:sz w:val="28"/>
          <w:szCs w:val="28"/>
        </w:rPr>
        <w:t>Ziemer</w:t>
      </w:r>
      <w:proofErr w:type="spellEnd"/>
      <w:r w:rsidRPr="0084777A">
        <w:rPr>
          <w:sz w:val="28"/>
          <w:szCs w:val="28"/>
        </w:rPr>
        <w:t xml:space="preserve"> LDV </w:t>
      </w:r>
      <w:proofErr w:type="spellStart"/>
      <w:r w:rsidRPr="0084777A">
        <w:rPr>
          <w:sz w:val="28"/>
          <w:szCs w:val="28"/>
        </w:rPr>
        <w:t>femtosecond</w:t>
      </w:r>
      <w:proofErr w:type="spellEnd"/>
      <w:r w:rsidRPr="0084777A">
        <w:rPr>
          <w:sz w:val="28"/>
          <w:szCs w:val="28"/>
        </w:rPr>
        <w:t xml:space="preserve"> laser. 25th ESCRS, September 2007, Stockholm, Sweden.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spellStart"/>
      <w:r w:rsidRPr="0084777A">
        <w:rPr>
          <w:sz w:val="28"/>
          <w:szCs w:val="28"/>
        </w:rPr>
        <w:t>Ertan</w:t>
      </w:r>
      <w:proofErr w:type="spellEnd"/>
      <w:r w:rsidRPr="0084777A">
        <w:rPr>
          <w:sz w:val="28"/>
          <w:szCs w:val="28"/>
        </w:rPr>
        <w:t xml:space="preserve"> A, </w:t>
      </w:r>
      <w:proofErr w:type="spellStart"/>
      <w:r w:rsidRPr="0084777A">
        <w:rPr>
          <w:sz w:val="28"/>
          <w:szCs w:val="28"/>
        </w:rPr>
        <w:t>Kamburöglu</w:t>
      </w:r>
      <w:proofErr w:type="spellEnd"/>
      <w:r w:rsidRPr="0084777A">
        <w:rPr>
          <w:sz w:val="28"/>
          <w:szCs w:val="28"/>
        </w:rPr>
        <w:t xml:space="preserve"> G. Vertical gas breakthrough during flap creation with </w:t>
      </w:r>
      <w:proofErr w:type="spellStart"/>
      <w:r w:rsidRPr="0084777A">
        <w:rPr>
          <w:sz w:val="28"/>
          <w:szCs w:val="28"/>
        </w:rPr>
        <w:t>IntraLase</w:t>
      </w:r>
      <w:proofErr w:type="spellEnd"/>
      <w:r w:rsidRPr="0084777A">
        <w:rPr>
          <w:sz w:val="28"/>
          <w:szCs w:val="28"/>
        </w:rPr>
        <w:t xml:space="preserve"> </w:t>
      </w:r>
      <w:proofErr w:type="gramStart"/>
      <w:r w:rsidRPr="0084777A">
        <w:rPr>
          <w:sz w:val="28"/>
          <w:szCs w:val="28"/>
        </w:rPr>
        <w:t>60kHz</w:t>
      </w:r>
      <w:proofErr w:type="gramEnd"/>
      <w:r w:rsidRPr="0084777A">
        <w:rPr>
          <w:sz w:val="28"/>
          <w:szCs w:val="28"/>
        </w:rPr>
        <w:t>. 12th ESCRS Winter meeting; Feb 2008, Barcelona, Spain.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4777A">
        <w:rPr>
          <w:sz w:val="28"/>
          <w:szCs w:val="28"/>
        </w:rPr>
        <w:t xml:space="preserve">Kent C, senior editor. </w:t>
      </w:r>
      <w:proofErr w:type="spellStart"/>
      <w:r w:rsidRPr="0084777A">
        <w:rPr>
          <w:sz w:val="28"/>
          <w:szCs w:val="28"/>
        </w:rPr>
        <w:t>Femtosecond</w:t>
      </w:r>
      <w:proofErr w:type="spellEnd"/>
      <w:r w:rsidRPr="0084777A">
        <w:rPr>
          <w:sz w:val="28"/>
          <w:szCs w:val="28"/>
        </w:rPr>
        <w:t xml:space="preserve"> laser flaps: managing complications. Review of Ophthalmology Feb 2008:51-59.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spellStart"/>
      <w:r w:rsidRPr="0084777A">
        <w:rPr>
          <w:sz w:val="28"/>
          <w:szCs w:val="28"/>
        </w:rPr>
        <w:t>Kaiserman</w:t>
      </w:r>
      <w:proofErr w:type="spellEnd"/>
      <w:r w:rsidRPr="0084777A">
        <w:rPr>
          <w:sz w:val="28"/>
          <w:szCs w:val="28"/>
        </w:rPr>
        <w:t xml:space="preserve"> I, </w:t>
      </w:r>
      <w:proofErr w:type="spellStart"/>
      <w:r w:rsidRPr="0084777A">
        <w:rPr>
          <w:sz w:val="28"/>
          <w:szCs w:val="28"/>
        </w:rPr>
        <w:t>Maresky</w:t>
      </w:r>
      <w:proofErr w:type="spellEnd"/>
      <w:r w:rsidRPr="0084777A">
        <w:rPr>
          <w:sz w:val="28"/>
          <w:szCs w:val="28"/>
        </w:rPr>
        <w:t xml:space="preserve"> HS, </w:t>
      </w:r>
      <w:proofErr w:type="spellStart"/>
      <w:r w:rsidRPr="0084777A">
        <w:rPr>
          <w:sz w:val="28"/>
          <w:szCs w:val="28"/>
        </w:rPr>
        <w:t>Bahar</w:t>
      </w:r>
      <w:proofErr w:type="spellEnd"/>
      <w:r w:rsidRPr="0084777A">
        <w:rPr>
          <w:sz w:val="28"/>
          <w:szCs w:val="28"/>
        </w:rPr>
        <w:t xml:space="preserve"> I, </w:t>
      </w:r>
      <w:proofErr w:type="spellStart"/>
      <w:r w:rsidRPr="0084777A">
        <w:rPr>
          <w:sz w:val="28"/>
          <w:szCs w:val="28"/>
        </w:rPr>
        <w:t>Rootman</w:t>
      </w:r>
      <w:proofErr w:type="spellEnd"/>
      <w:r w:rsidRPr="0084777A">
        <w:rPr>
          <w:sz w:val="28"/>
          <w:szCs w:val="28"/>
        </w:rPr>
        <w:t xml:space="preserve"> DS. Incidence, possible risk factors, and potential effects of an opaque bubble layer created by a </w:t>
      </w:r>
      <w:proofErr w:type="spellStart"/>
      <w:r w:rsidRPr="0084777A">
        <w:rPr>
          <w:sz w:val="28"/>
          <w:szCs w:val="28"/>
        </w:rPr>
        <w:t>femtosecondlaser</w:t>
      </w:r>
      <w:proofErr w:type="spellEnd"/>
      <w:r w:rsidRPr="0084777A">
        <w:rPr>
          <w:sz w:val="28"/>
          <w:szCs w:val="28"/>
        </w:rPr>
        <w:t>. J Cataract Refract Surg. 2008</w:t>
      </w:r>
      <w:proofErr w:type="gramStart"/>
      <w:r w:rsidRPr="0084777A">
        <w:rPr>
          <w:sz w:val="28"/>
          <w:szCs w:val="28"/>
        </w:rPr>
        <w:t>;34</w:t>
      </w:r>
      <w:proofErr w:type="gramEnd"/>
      <w:r w:rsidRPr="0084777A">
        <w:rPr>
          <w:sz w:val="28"/>
          <w:szCs w:val="28"/>
        </w:rPr>
        <w:t>(3):417-423.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4777A">
        <w:rPr>
          <w:sz w:val="28"/>
          <w:szCs w:val="28"/>
        </w:rPr>
        <w:t xml:space="preserve">Binder SP, Seiler T, Culbertson W. </w:t>
      </w:r>
      <w:proofErr w:type="spellStart"/>
      <w:r w:rsidRPr="0084777A">
        <w:rPr>
          <w:sz w:val="28"/>
          <w:szCs w:val="28"/>
        </w:rPr>
        <w:t>Femtosecond</w:t>
      </w:r>
      <w:proofErr w:type="spellEnd"/>
      <w:r w:rsidRPr="0084777A">
        <w:rPr>
          <w:sz w:val="28"/>
          <w:szCs w:val="28"/>
        </w:rPr>
        <w:t xml:space="preserve"> laser offers surgical precisions and versatility, but at a higher price. </w:t>
      </w:r>
      <w:proofErr w:type="spellStart"/>
      <w:r w:rsidRPr="0084777A">
        <w:rPr>
          <w:sz w:val="28"/>
          <w:szCs w:val="28"/>
        </w:rPr>
        <w:t>Eurotimes</w:t>
      </w:r>
      <w:proofErr w:type="spellEnd"/>
      <w:r w:rsidRPr="0084777A">
        <w:rPr>
          <w:sz w:val="28"/>
          <w:szCs w:val="28"/>
        </w:rPr>
        <w:t xml:space="preserve"> September 2007</w:t>
      </w:r>
      <w:proofErr w:type="gramStart"/>
      <w:r w:rsidRPr="0084777A">
        <w:rPr>
          <w:sz w:val="28"/>
          <w:szCs w:val="28"/>
        </w:rPr>
        <w:t>;12</w:t>
      </w:r>
      <w:proofErr w:type="gramEnd"/>
      <w:r w:rsidRPr="0084777A">
        <w:rPr>
          <w:sz w:val="28"/>
          <w:szCs w:val="28"/>
        </w:rPr>
        <w:t>-18.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proofErr w:type="spellStart"/>
      <w:r w:rsidRPr="0084777A">
        <w:rPr>
          <w:sz w:val="28"/>
          <w:szCs w:val="28"/>
        </w:rPr>
        <w:t>Javaloy</w:t>
      </w:r>
      <w:proofErr w:type="spellEnd"/>
      <w:r w:rsidRPr="0084777A">
        <w:rPr>
          <w:sz w:val="28"/>
          <w:szCs w:val="28"/>
        </w:rPr>
        <w:t xml:space="preserve"> J, </w:t>
      </w:r>
      <w:proofErr w:type="spellStart"/>
      <w:r w:rsidRPr="0084777A">
        <w:rPr>
          <w:sz w:val="28"/>
          <w:szCs w:val="28"/>
        </w:rPr>
        <w:t>Muñoz</w:t>
      </w:r>
      <w:proofErr w:type="spellEnd"/>
      <w:r w:rsidRPr="0084777A">
        <w:rPr>
          <w:sz w:val="28"/>
          <w:szCs w:val="28"/>
        </w:rPr>
        <w:t xml:space="preserve"> G, Vidal MT, </w:t>
      </w:r>
      <w:proofErr w:type="spellStart"/>
      <w:r w:rsidRPr="0084777A">
        <w:rPr>
          <w:sz w:val="28"/>
          <w:szCs w:val="28"/>
        </w:rPr>
        <w:t>Albarrán</w:t>
      </w:r>
      <w:proofErr w:type="spellEnd"/>
      <w:r w:rsidRPr="0084777A">
        <w:rPr>
          <w:sz w:val="28"/>
          <w:szCs w:val="28"/>
        </w:rPr>
        <w:t xml:space="preserve">-Diego C, </w:t>
      </w:r>
      <w:proofErr w:type="spellStart"/>
      <w:r w:rsidRPr="0084777A">
        <w:rPr>
          <w:sz w:val="28"/>
          <w:szCs w:val="28"/>
        </w:rPr>
        <w:t>Alió</w:t>
      </w:r>
      <w:proofErr w:type="spellEnd"/>
      <w:r w:rsidRPr="0084777A">
        <w:rPr>
          <w:sz w:val="28"/>
          <w:szCs w:val="28"/>
        </w:rPr>
        <w:t xml:space="preserve"> JL. Inflammatory conditions associated with the </w:t>
      </w:r>
      <w:proofErr w:type="spellStart"/>
      <w:r w:rsidRPr="0084777A">
        <w:rPr>
          <w:sz w:val="28"/>
          <w:szCs w:val="28"/>
        </w:rPr>
        <w:t>femtosecond</w:t>
      </w:r>
      <w:proofErr w:type="spellEnd"/>
      <w:r w:rsidRPr="0084777A">
        <w:rPr>
          <w:sz w:val="28"/>
          <w:szCs w:val="28"/>
        </w:rPr>
        <w:t xml:space="preserve"> </w:t>
      </w:r>
      <w:proofErr w:type="spellStart"/>
      <w:r w:rsidRPr="0084777A">
        <w:rPr>
          <w:sz w:val="28"/>
          <w:szCs w:val="28"/>
        </w:rPr>
        <w:t>laser.Cataract</w:t>
      </w:r>
      <w:proofErr w:type="spellEnd"/>
      <w:r w:rsidRPr="0084777A">
        <w:rPr>
          <w:sz w:val="28"/>
          <w:szCs w:val="28"/>
        </w:rPr>
        <w:t xml:space="preserve"> &amp; Refractive Surgery Today Europe 2007</w:t>
      </w:r>
      <w:proofErr w:type="gramStart"/>
      <w:r w:rsidRPr="0084777A">
        <w:rPr>
          <w:sz w:val="28"/>
          <w:szCs w:val="28"/>
        </w:rPr>
        <w:t>;2</w:t>
      </w:r>
      <w:proofErr w:type="gramEnd"/>
      <w:r w:rsidRPr="0084777A">
        <w:rPr>
          <w:sz w:val="28"/>
          <w:szCs w:val="28"/>
        </w:rPr>
        <w:t>(8):61-65.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4777A">
        <w:rPr>
          <w:sz w:val="28"/>
          <w:szCs w:val="28"/>
        </w:rPr>
        <w:t xml:space="preserve">Chu RY. Should we abandon mechanical </w:t>
      </w:r>
      <w:proofErr w:type="spellStart"/>
      <w:r w:rsidRPr="0084777A">
        <w:rPr>
          <w:sz w:val="28"/>
          <w:szCs w:val="28"/>
        </w:rPr>
        <w:t>microkeratomes</w:t>
      </w:r>
      <w:proofErr w:type="spellEnd"/>
      <w:r w:rsidRPr="0084777A">
        <w:rPr>
          <w:sz w:val="28"/>
          <w:szCs w:val="28"/>
        </w:rPr>
        <w:t xml:space="preserve">? </w:t>
      </w:r>
      <w:proofErr w:type="spellStart"/>
      <w:r w:rsidRPr="0084777A">
        <w:rPr>
          <w:sz w:val="28"/>
          <w:szCs w:val="28"/>
        </w:rPr>
        <w:t>EyeWorld</w:t>
      </w:r>
      <w:proofErr w:type="spellEnd"/>
      <w:r w:rsidRPr="0084777A">
        <w:rPr>
          <w:sz w:val="28"/>
          <w:szCs w:val="28"/>
        </w:rPr>
        <w:t xml:space="preserve"> 2006</w:t>
      </w:r>
      <w:proofErr w:type="gramStart"/>
      <w:r w:rsidRPr="0084777A">
        <w:rPr>
          <w:sz w:val="28"/>
          <w:szCs w:val="28"/>
        </w:rPr>
        <w:t>;3:104</w:t>
      </w:r>
      <w:proofErr w:type="gramEnd"/>
      <w:r w:rsidRPr="0084777A">
        <w:rPr>
          <w:sz w:val="28"/>
          <w:szCs w:val="28"/>
        </w:rPr>
        <w:t>.</w:t>
      </w:r>
    </w:p>
    <w:p w:rsidR="0084777A" w:rsidRPr="0084777A" w:rsidRDefault="0084777A" w:rsidP="0084777A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4777A">
        <w:rPr>
          <w:sz w:val="28"/>
          <w:szCs w:val="28"/>
        </w:rPr>
        <w:t xml:space="preserve">Chang </w:t>
      </w:r>
      <w:proofErr w:type="spellStart"/>
      <w:r w:rsidRPr="0084777A">
        <w:rPr>
          <w:sz w:val="28"/>
          <w:szCs w:val="28"/>
        </w:rPr>
        <w:t>Jr</w:t>
      </w:r>
      <w:proofErr w:type="spellEnd"/>
      <w:r w:rsidRPr="0084777A">
        <w:rPr>
          <w:sz w:val="28"/>
          <w:szCs w:val="28"/>
        </w:rPr>
        <w:t xml:space="preserve"> JSM. Complications of Sub-Bowman’s </w:t>
      </w:r>
      <w:proofErr w:type="spellStart"/>
      <w:r w:rsidRPr="0084777A">
        <w:rPr>
          <w:sz w:val="28"/>
          <w:szCs w:val="28"/>
        </w:rPr>
        <w:t>Keratomileusis</w:t>
      </w:r>
      <w:proofErr w:type="spellEnd"/>
      <w:r w:rsidRPr="0084777A">
        <w:rPr>
          <w:sz w:val="28"/>
          <w:szCs w:val="28"/>
        </w:rPr>
        <w:t xml:space="preserve"> with a </w:t>
      </w:r>
      <w:proofErr w:type="spellStart"/>
      <w:r w:rsidRPr="0084777A">
        <w:rPr>
          <w:sz w:val="28"/>
          <w:szCs w:val="28"/>
        </w:rPr>
        <w:t>femtosecond</w:t>
      </w:r>
      <w:proofErr w:type="spellEnd"/>
      <w:r w:rsidRPr="0084777A">
        <w:rPr>
          <w:sz w:val="28"/>
          <w:szCs w:val="28"/>
        </w:rPr>
        <w:t xml:space="preserve"> laser in 3009 eyes. J Refract Surg. 2008</w:t>
      </w:r>
      <w:proofErr w:type="gramStart"/>
      <w:r w:rsidRPr="0084777A">
        <w:rPr>
          <w:sz w:val="28"/>
          <w:szCs w:val="28"/>
        </w:rPr>
        <w:t>;24:97</w:t>
      </w:r>
      <w:proofErr w:type="gramEnd"/>
      <w:r w:rsidRPr="0084777A">
        <w:rPr>
          <w:sz w:val="28"/>
          <w:szCs w:val="28"/>
        </w:rPr>
        <w:t>-101.</w:t>
      </w:r>
    </w:p>
    <w:sectPr w:rsidR="0084777A" w:rsidRPr="0084777A" w:rsidSect="0084777A">
      <w:pgSz w:w="11906" w:h="16838"/>
      <w:pgMar w:top="1440" w:right="1133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06FC"/>
    <w:multiLevelType w:val="hybridMultilevel"/>
    <w:tmpl w:val="340625B0"/>
    <w:lvl w:ilvl="0" w:tplc="87289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4E4FEB"/>
    <w:multiLevelType w:val="hybridMultilevel"/>
    <w:tmpl w:val="83802F42"/>
    <w:lvl w:ilvl="0" w:tplc="87289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B5032E"/>
    <w:multiLevelType w:val="hybridMultilevel"/>
    <w:tmpl w:val="42C032A8"/>
    <w:lvl w:ilvl="0" w:tplc="87289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75D55E2"/>
    <w:multiLevelType w:val="hybridMultilevel"/>
    <w:tmpl w:val="12A6E75C"/>
    <w:lvl w:ilvl="0" w:tplc="87289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6C62B7"/>
    <w:multiLevelType w:val="hybridMultilevel"/>
    <w:tmpl w:val="95ECE3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6A1C23"/>
    <w:multiLevelType w:val="hybridMultilevel"/>
    <w:tmpl w:val="26E0DFBC"/>
    <w:lvl w:ilvl="0" w:tplc="87289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B683347"/>
    <w:multiLevelType w:val="hybridMultilevel"/>
    <w:tmpl w:val="CF58F206"/>
    <w:lvl w:ilvl="0" w:tplc="87289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777A"/>
    <w:rsid w:val="001E2D8E"/>
    <w:rsid w:val="002B76E9"/>
    <w:rsid w:val="0084777A"/>
    <w:rsid w:val="00D6545F"/>
    <w:rsid w:val="00E9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77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3</cp:revision>
  <dcterms:created xsi:type="dcterms:W3CDTF">2011-04-14T03:16:00Z</dcterms:created>
  <dcterms:modified xsi:type="dcterms:W3CDTF">2011-04-14T03:29:00Z</dcterms:modified>
</cp:coreProperties>
</file>